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EA" w:rsidRDefault="008302EA" w:rsidP="008302EA">
      <w:pPr>
        <w:pStyle w:val="berschrift2"/>
      </w:pPr>
      <w:bookmarkStart w:id="0" w:name="_Toc50026110"/>
      <w:bookmarkStart w:id="1" w:name="_Toc49438792"/>
      <w:bookmarkStart w:id="2" w:name="_Toc49330225"/>
      <w:r>
        <w:rPr>
          <w:rFonts w:cstheme="majorHAnsi"/>
        </w:rPr>
        <w:t>A2: Arbeitsblatt zu „</w:t>
      </w:r>
      <w:proofErr w:type="spellStart"/>
      <w:r>
        <w:t>Eneza</w:t>
      </w:r>
      <w:proofErr w:type="spellEnd"/>
      <w:r>
        <w:t xml:space="preserve"> Education“ (App)</w:t>
      </w:r>
      <w:bookmarkEnd w:id="0"/>
      <w:bookmarkEnd w:id="1"/>
      <w:bookmarkEnd w:id="2"/>
    </w:p>
    <w:p w:rsidR="008302EA" w:rsidRDefault="008302EA" w:rsidP="008302EA"/>
    <w:p w:rsidR="008302EA" w:rsidRDefault="008302EA" w:rsidP="008302EA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Hinweis für die Lehrkraft:</w:t>
      </w:r>
    </w:p>
    <w:p w:rsidR="008302EA" w:rsidRDefault="008302EA" w:rsidP="008302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 kann in Deutschland </w:t>
      </w:r>
      <w:proofErr w:type="spellStart"/>
      <w:r>
        <w:rPr>
          <w:rFonts w:cstheme="minorHAnsi"/>
          <w:sz w:val="24"/>
          <w:szCs w:val="24"/>
        </w:rPr>
        <w:t>Eneza</w:t>
      </w:r>
      <w:proofErr w:type="spellEnd"/>
      <w:r>
        <w:rPr>
          <w:rFonts w:cstheme="minorHAnsi"/>
          <w:sz w:val="24"/>
          <w:szCs w:val="24"/>
        </w:rPr>
        <w:t xml:space="preserve"> Education leider nicht als App nutzen, aber die Inhalte sind unter der Adresse </w:t>
      </w:r>
      <w:hyperlink r:id="rId7" w:history="1">
        <w:r>
          <w:rPr>
            <w:rStyle w:val="Hyperlink"/>
            <w:rFonts w:cstheme="minorHAnsi"/>
            <w:sz w:val="24"/>
            <w:szCs w:val="24"/>
          </w:rPr>
          <w:t>www.enezaeducation.com</w:t>
        </w:r>
      </w:hyperlink>
      <w:r>
        <w:rPr>
          <w:rStyle w:val="Hyperlink"/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über einen Browser zugänglich – sowohl auf dem Smartphone als auch auf dem Computer. Das Programm ist auf Englisch und dementsprechend gut für den Englischunterricht geeignet.</w:t>
      </w:r>
    </w:p>
    <w:p w:rsidR="008302EA" w:rsidRDefault="008302EA" w:rsidP="008302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 </w:t>
      </w:r>
      <w:proofErr w:type="spellStart"/>
      <w:r>
        <w:rPr>
          <w:rFonts w:cstheme="minorHAnsi"/>
          <w:sz w:val="24"/>
          <w:szCs w:val="24"/>
        </w:rPr>
        <w:t>Eneza</w:t>
      </w:r>
      <w:proofErr w:type="spellEnd"/>
      <w:r>
        <w:rPr>
          <w:rFonts w:cstheme="minorHAnsi"/>
          <w:sz w:val="24"/>
          <w:szCs w:val="24"/>
        </w:rPr>
        <w:t xml:space="preserve"> Education auszuprobieren, können die Schülerinnen und Schüler folgende Schritte nacheinander durchführen:</w:t>
      </w:r>
    </w:p>
    <w:p w:rsidR="008302EA" w:rsidRDefault="008302EA" w:rsidP="008302EA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5183505</wp:posOffset>
            </wp:positionH>
            <wp:positionV relativeFrom="paragraph">
              <wp:posOffset>6350</wp:posOffset>
            </wp:positionV>
            <wp:extent cx="560070" cy="565150"/>
            <wp:effectExtent l="0" t="0" r="0" b="6350"/>
            <wp:wrapThrough wrapText="bothSides">
              <wp:wrapPolygon edited="0">
                <wp:start x="0" y="0"/>
                <wp:lineTo x="0" y="21115"/>
                <wp:lineTo x="20571" y="21115"/>
                <wp:lineTo x="20571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Ruft die Adresse www.enezaeducation.com über Euren Browser auf Eurem Handy oder Computer auf.</w:t>
      </w:r>
    </w:p>
    <w:p w:rsidR="008302EA" w:rsidRDefault="008302EA" w:rsidP="008302EA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Klickt auf „Start Learning“.</w:t>
      </w:r>
    </w:p>
    <w:p w:rsidR="008302EA" w:rsidRDefault="008302EA" w:rsidP="008302EA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Ihr müsst eine Telefonnummer angeben, um das Programm nutzen zu können. Gebt Eure tatsächliche Telefonnummer oder eine erfundene Nummer mit +49 am Anfang ein.</w:t>
      </w:r>
    </w:p>
    <w:p w:rsidR="008302EA" w:rsidRDefault="008302EA" w:rsidP="008302EA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Aufgaben sind nach dem Alter der Lernenden gegliedert. Wählt das zutreffende Alter aus. Schülerinnen und Schüler zwischen 9 und 13 können zwischen Aufgaben aus den Fächer Englisch und Naturwissenschaften („Science“) wählen. Ab 14 Jahren gibt es nur noch Aufgaben zu „Science“.</w:t>
      </w:r>
    </w:p>
    <w:p w:rsidR="008302EA" w:rsidRDefault="008302EA" w:rsidP="008302EA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Klickt auf „</w:t>
      </w:r>
      <w:proofErr w:type="spellStart"/>
      <w:r>
        <w:rPr>
          <w:rFonts w:cstheme="minorHAnsi"/>
          <w:sz w:val="24"/>
          <w:szCs w:val="24"/>
        </w:rPr>
        <w:t>Continue</w:t>
      </w:r>
      <w:proofErr w:type="spellEnd"/>
      <w:r>
        <w:rPr>
          <w:rFonts w:cstheme="minorHAnsi"/>
          <w:sz w:val="24"/>
          <w:szCs w:val="24"/>
        </w:rPr>
        <w:t xml:space="preserve"> Learning“ und wählt das entsprechende Fach aus. </w:t>
      </w:r>
    </w:p>
    <w:p w:rsidR="008302EA" w:rsidRDefault="008302EA" w:rsidP="008302EA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Wählt eine Unterrichtseinheit aus und bearbeitet sie. Das Programm korrigiert Fehler automatisch und gibt Hinweise und Tipps, Ihr etwas falsch angebt. </w:t>
      </w:r>
    </w:p>
    <w:p w:rsidR="008302EA" w:rsidRDefault="008302EA" w:rsidP="008302EA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Klickt auf das </w:t>
      </w:r>
      <w:proofErr w:type="spellStart"/>
      <w:r>
        <w:rPr>
          <w:rFonts w:cstheme="minorHAnsi"/>
          <w:sz w:val="24"/>
          <w:szCs w:val="24"/>
        </w:rPr>
        <w:t>Eneza</w:t>
      </w:r>
      <w:proofErr w:type="spellEnd"/>
      <w:r>
        <w:rPr>
          <w:rFonts w:cstheme="minorHAnsi"/>
          <w:sz w:val="24"/>
          <w:szCs w:val="24"/>
        </w:rPr>
        <w:t>-Symbol, um nach einer abgeschlossenen Einheit wieder zum Menü zurückzukehren.</w:t>
      </w:r>
    </w:p>
    <w:p w:rsidR="008302EA" w:rsidRDefault="008302EA" w:rsidP="008302EA">
      <w:pPr>
        <w:spacing w:line="25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Aufgaben Nummer 1 bis 4 können auch ohne Smartphone gelöst werden.</w:t>
      </w:r>
    </w:p>
    <w:p w:rsidR="008302EA" w:rsidRDefault="008302EA" w:rsidP="008302EA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AD6239" w:rsidRDefault="008302EA" w:rsidP="00AD6239">
      <w:pPr>
        <w:pStyle w:val="berschrift2"/>
      </w:pPr>
      <w:r>
        <w:rPr>
          <w:b/>
          <w:bCs/>
          <w:sz w:val="28"/>
          <w:szCs w:val="28"/>
        </w:rPr>
        <w:lastRenderedPageBreak/>
        <w:t>A2: Arbeitsblatt für Schülerinnen und Schüler</w:t>
      </w:r>
      <w:r w:rsidR="00AD6239" w:rsidRPr="00AD6239">
        <w:rPr>
          <w:rFonts w:cstheme="majorHAnsi"/>
        </w:rPr>
        <w:t xml:space="preserve"> </w:t>
      </w:r>
      <w:r w:rsidR="00AD6239" w:rsidRPr="00AD6239">
        <w:rPr>
          <w:rFonts w:cstheme="majorHAnsi"/>
          <w:b/>
          <w:sz w:val="28"/>
          <w:szCs w:val="28"/>
        </w:rPr>
        <w:t>zu „</w:t>
      </w:r>
      <w:proofErr w:type="spellStart"/>
      <w:r w:rsidR="00AD6239" w:rsidRPr="00AD6239">
        <w:rPr>
          <w:b/>
          <w:sz w:val="28"/>
          <w:szCs w:val="28"/>
        </w:rPr>
        <w:t>Eneza</w:t>
      </w:r>
      <w:proofErr w:type="spellEnd"/>
      <w:r w:rsidR="00AD6239" w:rsidRPr="00AD6239">
        <w:rPr>
          <w:b/>
          <w:sz w:val="28"/>
          <w:szCs w:val="28"/>
        </w:rPr>
        <w:t xml:space="preserve"> Education“ (App)</w:t>
      </w:r>
    </w:p>
    <w:p w:rsidR="008302EA" w:rsidRDefault="008302EA" w:rsidP="008302EA">
      <w:pPr>
        <w:rPr>
          <w:b/>
          <w:bCs/>
          <w:sz w:val="28"/>
          <w:szCs w:val="28"/>
        </w:rPr>
      </w:pPr>
      <w:bookmarkStart w:id="3" w:name="_GoBack"/>
      <w:bookmarkEnd w:id="3"/>
    </w:p>
    <w:p w:rsidR="008302EA" w:rsidRDefault="008302EA" w:rsidP="008302EA">
      <w:pPr>
        <w:jc w:val="both"/>
        <w:rPr>
          <w:rFonts w:cstheme="minorHAnsi"/>
          <w:sz w:val="24"/>
          <w:szCs w:val="24"/>
        </w:rPr>
      </w:pPr>
      <w:r>
        <w:rPr>
          <w:b/>
          <w:bCs/>
        </w:rPr>
        <w:t>Methodik:</w:t>
      </w:r>
      <w:r>
        <w:rPr>
          <w:rFonts w:cstheme="minorHAnsi"/>
          <w:sz w:val="24"/>
          <w:szCs w:val="24"/>
        </w:rPr>
        <w:t xml:space="preserve"> Brainstorming, Diskussion, Recherchearbeit</w:t>
      </w:r>
    </w:p>
    <w:p w:rsidR="008302EA" w:rsidRDefault="008302EA" w:rsidP="008302EA">
      <w:pPr>
        <w:rPr>
          <w:b/>
          <w:bCs/>
        </w:rPr>
      </w:pPr>
      <w:r>
        <w:rPr>
          <w:b/>
          <w:bCs/>
        </w:rPr>
        <w:t>Aufgabe:</w:t>
      </w:r>
    </w:p>
    <w:p w:rsidR="008302EA" w:rsidRDefault="008302EA" w:rsidP="008302EA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Lest Euch den Hintergrundtext zu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Eneza</w:t>
      </w:r>
      <w:proofErr w:type="spellEnd"/>
      <w:r>
        <w:rPr>
          <w:rFonts w:cstheme="minorHAnsi"/>
          <w:b/>
          <w:color w:val="000000" w:themeColor="text1"/>
          <w:sz w:val="24"/>
          <w:szCs w:val="24"/>
        </w:rPr>
        <w:t xml:space="preserve"> Education durch.</w:t>
      </w:r>
      <w:r>
        <w:rPr>
          <w:rFonts w:cstheme="minorHAnsi"/>
          <w:color w:val="000000" w:themeColor="text1"/>
          <w:sz w:val="24"/>
          <w:szCs w:val="24"/>
        </w:rPr>
        <w:t xml:space="preserve"> Es handelt sich um eine mobile Lernplattform. Schülerinnen und Schüler erhalten durch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Eneza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Education Zugang zu Lerneinheiten, Quizzen und einer Enzyklopädie.</w:t>
      </w:r>
    </w:p>
    <w:p w:rsidR="008302EA" w:rsidRDefault="008302EA" w:rsidP="008302EA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Öffnet das Programm und sucht Euch eine Aufgabe aus, die für Euer Alter vorgesehen ist. </w:t>
      </w:r>
    </w:p>
    <w:p w:rsidR="008302EA" w:rsidRDefault="008302EA" w:rsidP="008302EA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Bearbeitet danach die folgenden Aufgaben.</w:t>
      </w:r>
    </w:p>
    <w:p w:rsidR="008302EA" w:rsidRDefault="008302EA" w:rsidP="008302EA">
      <w:pPr>
        <w:pStyle w:val="Listenabsatz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Mit welchen Hilfsmitteln lernt Ihr am besten?</w:t>
      </w:r>
    </w:p>
    <w:p w:rsidR="008302EA" w:rsidRDefault="008302EA" w:rsidP="008302EA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Überlegt zu zweit, welche Hilfsmittel Ihr gerne nutzt. Nutzt Ihr Lern-Apps? Persönliche Nachhilfe? Online-Nachhilfe? Schaut ihr Lernvideos? Unterstützen Eure Eltern oder Großeltern Euch beim Lernen? Lernt Ihr oft mit Freundinnen und Freunden zusammen? Erstellt eine Liste mit Euren Lieblingshilfsmitteln.</w:t>
      </w:r>
    </w:p>
    <w:p w:rsidR="008302EA" w:rsidRDefault="008302EA" w:rsidP="008302EA">
      <w:pPr>
        <w:pStyle w:val="Listenabsatz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Kostenfreie Lern-Apps</w:t>
      </w:r>
    </w:p>
    <w:p w:rsidR="008302EA" w:rsidRDefault="008302EA" w:rsidP="008302EA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Erstellt zu zweit eine Liste mit kostenfreien Apps, die Ihr kennt. Markiert die, die Ihr schon mal benutzt habt und die, die für Euch besonders hilfreich waren.</w:t>
      </w:r>
    </w:p>
    <w:p w:rsidR="008302EA" w:rsidRDefault="008302EA" w:rsidP="008302EA">
      <w:pPr>
        <w:pStyle w:val="Listenabsatz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Tragt Eure Ergebnisse in der Klasse zusammen.</w:t>
      </w:r>
    </w:p>
    <w:p w:rsidR="008302EA" w:rsidRDefault="008302EA" w:rsidP="008302EA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Sortiert die Apps, die Ihr gefunden habt, nach folgenden Kategorien:</w:t>
      </w:r>
    </w:p>
    <w:p w:rsidR="008302EA" w:rsidRDefault="008302EA" w:rsidP="008302EA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Vokabeln</w:t>
      </w:r>
    </w:p>
    <w:p w:rsidR="008302EA" w:rsidRDefault="008302EA" w:rsidP="008302EA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Mathe</w:t>
      </w:r>
    </w:p>
    <w:p w:rsidR="008302EA" w:rsidRDefault="008302EA" w:rsidP="008302EA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Geografie (Hauptstädte &amp; Ländernamen lernen)</w:t>
      </w:r>
    </w:p>
    <w:p w:rsidR="008302EA" w:rsidRDefault="008302EA" w:rsidP="008302EA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Grammatik</w:t>
      </w:r>
    </w:p>
    <w:p w:rsidR="008302EA" w:rsidRDefault="008302EA" w:rsidP="008302EA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Lesen lernen</w:t>
      </w:r>
    </w:p>
    <w:p w:rsidR="008302EA" w:rsidRDefault="008302EA" w:rsidP="008302EA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Allgemeinwissen</w:t>
      </w:r>
    </w:p>
    <w:p w:rsidR="008302EA" w:rsidRDefault="008302EA" w:rsidP="008302EA">
      <w:pPr>
        <w:pStyle w:val="Listenabsatz"/>
        <w:jc w:val="both"/>
        <w:rPr>
          <w:rFonts w:cstheme="minorHAnsi"/>
          <w:color w:val="000000" w:themeColor="text1"/>
          <w:sz w:val="24"/>
          <w:szCs w:val="24"/>
        </w:rPr>
      </w:pPr>
    </w:p>
    <w:p w:rsidR="008302EA" w:rsidRDefault="008302EA" w:rsidP="008302EA">
      <w:pPr>
        <w:pStyle w:val="Listenabsatz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Diskutiert und überlegt zusammen:</w:t>
      </w:r>
    </w:p>
    <w:p w:rsidR="008302EA" w:rsidRDefault="008302EA" w:rsidP="008302EA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Bei welcher Art von Aufgaben können die Apps Euch gut unterstützen?</w:t>
      </w:r>
      <w:r w:rsidR="00AC6956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>Probiert die Apps gerne aus, die Euren Mitschülerinnen und Mitschülern besonders gut gefallen. Vielleicht ist auch für Euch ein gutes Werkzeug dabei, das Euch beim Lernen unterstützt.</w:t>
      </w:r>
    </w:p>
    <w:p w:rsidR="008302EA" w:rsidRPr="00AC6956" w:rsidRDefault="008302EA" w:rsidP="00AC69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Tipp</w:t>
      </w:r>
      <w:proofErr w:type="gramStart"/>
      <w:r>
        <w:rPr>
          <w:b/>
          <w:bCs/>
          <w:sz w:val="28"/>
          <w:szCs w:val="28"/>
        </w:rPr>
        <w:t>!:</w:t>
      </w:r>
      <w:proofErr w:type="gramEnd"/>
      <w:r w:rsidR="00AC6956">
        <w:rPr>
          <w:b/>
          <w:bCs/>
          <w:sz w:val="28"/>
          <w:szCs w:val="28"/>
        </w:rPr>
        <w:br/>
      </w:r>
      <w:r w:rsidR="00AC6956">
        <w:rPr>
          <w:b/>
          <w:bCs/>
          <w:sz w:val="28"/>
          <w:szCs w:val="28"/>
        </w:rPr>
        <w:br/>
      </w: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6350</wp:posOffset>
            </wp:positionV>
            <wp:extent cx="929640" cy="929640"/>
            <wp:effectExtent l="0" t="0" r="3810" b="381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color w:val="000000" w:themeColor="text1"/>
          <w:sz w:val="24"/>
          <w:szCs w:val="24"/>
        </w:rPr>
        <w:t xml:space="preserve">Auf der Seite von Superprof erfahrt Ihr mehr über kostenlose Lern-Apps: </w:t>
      </w:r>
      <w:hyperlink r:id="rId10" w:history="1">
        <w:r>
          <w:rPr>
            <w:rStyle w:val="Hyperlink"/>
            <w:rFonts w:cstheme="minorHAnsi"/>
            <w:sz w:val="24"/>
            <w:szCs w:val="24"/>
          </w:rPr>
          <w:t>www.superprof.de/blog/nachhilfe-kostenlos-mit-apps/</w:t>
        </w:r>
      </w:hyperlink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157E0B" w:rsidRPr="008302EA" w:rsidRDefault="00157E0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157E0B" w:rsidRPr="008302EA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56" w:rsidRDefault="00AC6956" w:rsidP="00AC6956">
      <w:pPr>
        <w:spacing w:after="0" w:line="240" w:lineRule="auto"/>
      </w:pPr>
      <w:r>
        <w:separator/>
      </w:r>
    </w:p>
  </w:endnote>
  <w:endnote w:type="continuationSeparator" w:id="0">
    <w:p w:rsidR="00AC6956" w:rsidRDefault="00AC6956" w:rsidP="00AC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56" w:rsidRPr="00AC6956" w:rsidRDefault="00AC6956" w:rsidP="00AC6956">
    <w:pPr>
      <w:spacing w:line="240" w:lineRule="auto"/>
      <w:rPr>
        <w:sz w:val="16"/>
        <w:szCs w:val="16"/>
        <w:lang w:eastAsia="de-DE"/>
      </w:rPr>
    </w:pPr>
    <w:r w:rsidRPr="00D07B4F">
      <w:rPr>
        <w:sz w:val="16"/>
        <w:szCs w:val="16"/>
        <w:lang w:eastAsia="de-DE"/>
      </w:rPr>
      <w:t>LIZENZHINWEIS</w:t>
    </w:r>
    <w:r w:rsidRPr="00D07B4F">
      <w:rPr>
        <w:sz w:val="16"/>
        <w:szCs w:val="16"/>
        <w:lang w:eastAsia="de-DE"/>
      </w:rPr>
      <w:br/>
      <w:t>Die Texte dieses Arbeitsblattes stehen unter einer CC BY-SA 4.0 Lizenz</w:t>
    </w:r>
    <w:r w:rsidRPr="00D07B4F">
      <w:rPr>
        <w:sz w:val="16"/>
        <w:szCs w:val="16"/>
        <w:lang w:eastAsia="de-DE"/>
      </w:rPr>
      <w:br/>
    </w:r>
    <w:hyperlink r:id="rId1" w:history="1">
      <w:r w:rsidRPr="00D07B4F"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 w:rsidRPr="00D07B4F">
      <w:rPr>
        <w:sz w:val="16"/>
        <w:szCs w:val="16"/>
        <w:lang w:eastAsia="de-DE"/>
      </w:rPr>
      <w:t>.</w:t>
    </w:r>
    <w:r w:rsidRPr="00D07B4F">
      <w:rPr>
        <w:sz w:val="16"/>
        <w:szCs w:val="16"/>
        <w:lang w:eastAsia="de-DE"/>
      </w:rPr>
      <w:br/>
      <w:t>Der Name des Urhebers soll bei Weiterverwendung wie folgt gena</w:t>
    </w:r>
    <w:r>
      <w:rPr>
        <w:sz w:val="16"/>
        <w:szCs w:val="16"/>
        <w:lang w:eastAsia="de-DE"/>
      </w:rPr>
      <w:t>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56" w:rsidRDefault="00AC6956" w:rsidP="00AC6956">
      <w:pPr>
        <w:spacing w:after="0" w:line="240" w:lineRule="auto"/>
      </w:pPr>
      <w:r>
        <w:separator/>
      </w:r>
    </w:p>
  </w:footnote>
  <w:footnote w:type="continuationSeparator" w:id="0">
    <w:p w:rsidR="00AC6956" w:rsidRDefault="00AC6956" w:rsidP="00AC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73D94"/>
    <w:multiLevelType w:val="hybridMultilevel"/>
    <w:tmpl w:val="9F7E0B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100F"/>
    <w:multiLevelType w:val="hybridMultilevel"/>
    <w:tmpl w:val="96CEEF1C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F07DA"/>
    <w:multiLevelType w:val="hybridMultilevel"/>
    <w:tmpl w:val="A8B46B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EA"/>
    <w:rsid w:val="00157E0B"/>
    <w:rsid w:val="008302EA"/>
    <w:rsid w:val="00AC6956"/>
    <w:rsid w:val="00A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CE56F-78F1-435F-9FD3-202FD56D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02EA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0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02E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styleId="Hyperlink">
    <w:name w:val="Hyperlink"/>
    <w:basedOn w:val="Absatz-Standardschriftart"/>
    <w:uiPriority w:val="99"/>
    <w:semiHidden/>
    <w:unhideWhenUsed/>
    <w:rsid w:val="008302E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302EA"/>
    <w:pPr>
      <w:spacing w:line="254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C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6956"/>
  </w:style>
  <w:style w:type="paragraph" w:styleId="Fuzeile">
    <w:name w:val="footer"/>
    <w:basedOn w:val="Standard"/>
    <w:link w:val="FuzeileZchn"/>
    <w:uiPriority w:val="99"/>
    <w:unhideWhenUsed/>
    <w:rsid w:val="00AC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7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ezaeducation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uperprof.de/blog/nachhilfe-kostenlos-mit-app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C7EA87D6.dotm</Template>
  <TotalTime>0</TotalTime>
  <Pages>3</Pages>
  <Words>442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3</cp:revision>
  <cp:lastPrinted>2020-09-03T11:06:00Z</cp:lastPrinted>
  <dcterms:created xsi:type="dcterms:W3CDTF">2020-09-03T10:15:00Z</dcterms:created>
  <dcterms:modified xsi:type="dcterms:W3CDTF">2020-09-03T11:06:00Z</dcterms:modified>
</cp:coreProperties>
</file>